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ind w:hanging="0" w:left="0" w:right="0"/>
        <w:rPr>
          <w:rFonts w:ascii="ＭＳ 明朝" w:hAnsi="ＭＳ 明朝"/>
          <w:b w:val="false"/>
          <w:sz w:val="24"/>
          <w:szCs w:val="24"/>
        </w:rPr>
      </w:pPr>
      <w:r>
        <w:rPr>
          <w:b w:val="false"/>
          <w:sz w:val="24"/>
          <w:szCs w:val="24"/>
        </w:rPr>
        <w:t>様式第</w:t>
      </w:r>
      <w:r>
        <w:rPr>
          <w:rFonts w:ascii="ＭＳ 明朝" w:hAnsi="ＭＳ 明朝"/>
          <w:b w:val="false"/>
          <w:sz w:val="24"/>
          <w:szCs w:val="24"/>
        </w:rPr>
        <w:t>3</w:t>
      </w:r>
      <w:r>
        <w:rPr>
          <w:b w:val="false"/>
          <w:sz w:val="24"/>
          <w:szCs w:val="24"/>
        </w:rPr>
        <w:t>号（第</w:t>
      </w:r>
      <w:r>
        <w:rPr>
          <w:rFonts w:ascii="ＭＳ 明朝" w:hAnsi="ＭＳ 明朝"/>
          <w:b w:val="false"/>
          <w:sz w:val="24"/>
          <w:szCs w:val="24"/>
        </w:rPr>
        <w:t>7</w:t>
      </w:r>
      <w:r>
        <w:rPr>
          <w:b w:val="false"/>
          <w:sz w:val="24"/>
          <w:szCs w:val="24"/>
        </w:rPr>
        <w:t>条関係）</w:t>
      </w:r>
    </w:p>
    <w:p>
      <w:pPr>
        <w:pStyle w:val="Normal"/>
        <w:bidi w:val="0"/>
        <w:ind w:hanging="0" w:left="0" w:right="0"/>
        <w:rPr>
          <w:b w:val="false"/>
          <w:sz w:val="24"/>
          <w:szCs w:val="24"/>
        </w:rPr>
      </w:pPr>
      <w:r>
        <w:rPr>
          <w:b w:val="false"/>
          <w:sz w:val="24"/>
          <w:szCs w:val="24"/>
        </w:rPr>
      </w:r>
    </w:p>
    <w:p>
      <w:pPr>
        <w:pStyle w:val="Normal"/>
        <w:bidi w:val="0"/>
        <w:ind w:firstLine="5520" w:left="961" w:right="0"/>
        <w:rPr>
          <w:b w:val="false"/>
          <w:sz w:val="24"/>
          <w:szCs w:val="24"/>
        </w:rPr>
      </w:pPr>
      <w:r>
        <w:rPr>
          <w:b w:val="false"/>
          <w:sz w:val="24"/>
          <w:szCs w:val="24"/>
        </w:rPr>
        <w:t>年　　月　　日</w:t>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t>　　田野畑村長　　　　　　様</w:t>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t>　　　　　　　　　　　　　　　　　　　　住所</w:t>
      </w:r>
    </w:p>
    <w:p>
      <w:pPr>
        <w:pStyle w:val="Normal"/>
        <w:bidi w:val="0"/>
        <w:ind w:firstLine="3360" w:left="0" w:right="0"/>
        <w:rPr>
          <w:b w:val="false"/>
          <w:sz w:val="24"/>
          <w:szCs w:val="24"/>
        </w:rPr>
      </w:pPr>
      <w:r>
        <w:rPr>
          <w:b w:val="false"/>
          <w:sz w:val="24"/>
          <w:szCs w:val="24"/>
        </w:rPr>
        <w:t>補助対象者</w:t>
      </w:r>
    </w:p>
    <w:p>
      <w:pPr>
        <w:pStyle w:val="Normal"/>
        <w:bidi w:val="0"/>
        <w:ind w:firstLine="4800" w:left="0" w:right="0"/>
        <w:rPr>
          <w:b w:val="false"/>
          <w:sz w:val="24"/>
          <w:szCs w:val="24"/>
        </w:rPr>
      </w:pPr>
      <w:r>
        <w:rPr>
          <w:b w:val="false"/>
          <w:sz w:val="24"/>
          <w:szCs w:val="24"/>
        </w:rPr>
        <w:t>氏名</w:t>
      </w:r>
    </w:p>
    <w:p>
      <w:pPr>
        <w:pStyle w:val="Normal"/>
        <w:bidi w:val="0"/>
        <w:ind w:firstLine="4800" w:left="0" w:right="0"/>
        <w:rPr>
          <w:b w:val="false"/>
          <w:sz w:val="24"/>
          <w:szCs w:val="24"/>
        </w:rPr>
      </w:pPr>
      <w:r>
        <w:rPr>
          <w:b w:val="false"/>
          <w:sz w:val="24"/>
          <w:szCs w:val="24"/>
        </w:rPr>
      </w:r>
    </w:p>
    <w:p>
      <w:pPr>
        <w:pStyle w:val="Normal"/>
        <w:bidi w:val="0"/>
        <w:ind w:firstLine="840" w:left="21" w:right="0"/>
        <w:rPr>
          <w:b w:val="false"/>
          <w:sz w:val="28"/>
          <w:szCs w:val="28"/>
        </w:rPr>
      </w:pPr>
      <w:r>
        <w:rPr>
          <w:b w:val="false"/>
          <w:sz w:val="28"/>
          <w:szCs w:val="28"/>
        </w:rPr>
        <w:t>公共下水道等接続水洗化事業補助金変更（中止）承認申請書　</w:t>
      </w:r>
    </w:p>
    <w:p>
      <w:pPr>
        <w:pStyle w:val="Normal"/>
        <w:bidi w:val="0"/>
        <w:ind w:firstLine="840" w:left="21" w:right="0"/>
        <w:rPr>
          <w:b w:val="false"/>
          <w:sz w:val="28"/>
          <w:szCs w:val="28"/>
        </w:rPr>
      </w:pPr>
      <w:r>
        <w:rPr>
          <w:b w:val="false"/>
          <w:sz w:val="28"/>
          <w:szCs w:val="28"/>
        </w:rPr>
      </w:r>
    </w:p>
    <w:p>
      <w:pPr>
        <w:pStyle w:val="Normal"/>
        <w:bidi w:val="0"/>
        <w:ind w:firstLine="240" w:left="0" w:right="0"/>
        <w:rPr>
          <w:b w:val="false"/>
          <w:sz w:val="24"/>
          <w:szCs w:val="24"/>
        </w:rPr>
      </w:pPr>
      <w:r>
        <w:rPr>
          <w:b w:val="false"/>
          <w:sz w:val="24"/>
          <w:szCs w:val="24"/>
        </w:rPr>
        <w:t>　　　年　　月　　　日付け田野畑村指令　　　　年度　　　第　　　号で補助金交付決定通知を受けた公共下水道等接続水洗化事業補助金について、次ぎの理由により工事を変更（中止）したいので、申請します。　</w:t>
      </w:r>
    </w:p>
    <w:p>
      <w:pPr>
        <w:pStyle w:val="Normal"/>
        <w:bidi w:val="0"/>
        <w:ind w:firstLine="1920" w:left="21" w:right="0"/>
        <w:rPr>
          <w:b w:val="false"/>
          <w:sz w:val="24"/>
          <w:szCs w:val="24"/>
        </w:rPr>
      </w:pPr>
      <w:r>
        <w:rPr>
          <w:b w:val="false"/>
          <w:sz w:val="24"/>
          <w:szCs w:val="24"/>
        </w:rPr>
      </w:r>
    </w:p>
    <w:p>
      <w:pPr>
        <w:pStyle w:val="NoteHeading"/>
        <w:bidi w:val="0"/>
        <w:rPr/>
      </w:pPr>
      <w:r>
        <w:rPr/>
        <w:t>記</w:t>
      </w:r>
    </w:p>
    <w:p>
      <w:pPr>
        <w:pStyle w:val="Closing"/>
        <w:bidi w:val="0"/>
        <w:ind w:hanging="0" w:left="0" w:right="960"/>
        <w:jc w:val="both"/>
        <w:rPr/>
      </w:pPr>
      <w:r>
        <w:rPr/>
      </w:r>
    </w:p>
    <w:p>
      <w:pPr>
        <w:pStyle w:val="Closing"/>
        <w:bidi w:val="0"/>
        <w:ind w:firstLine="240" w:left="0" w:right="960"/>
        <w:jc w:val="both"/>
        <w:rPr/>
      </w:pPr>
      <w:r>
        <w:rPr/>
        <w:t>１　補助金申請内容の変更</w:t>
      </w:r>
    </w:p>
    <w:tbl>
      <w:tblPr>
        <w:tblW w:w="8353" w:type="dxa"/>
        <w:jc w:val="left"/>
        <w:tblInd w:w="398" w:type="dxa"/>
        <w:tblLayout w:type="fixed"/>
        <w:tblCellMar>
          <w:top w:w="0" w:type="dxa"/>
          <w:left w:w="99" w:type="dxa"/>
          <w:bottom w:w="0" w:type="dxa"/>
          <w:right w:w="99" w:type="dxa"/>
        </w:tblCellMar>
      </w:tblPr>
      <w:tblGrid>
        <w:gridCol w:w="1266"/>
        <w:gridCol w:w="2126"/>
        <w:gridCol w:w="4961"/>
      </w:tblGrid>
      <w:tr>
        <w:trPr>
          <w:trHeight w:val="390" w:hRule="atLeast"/>
        </w:trPr>
        <w:tc>
          <w:tcPr>
            <w:tcW w:w="126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840"/>
              </w:tabs>
              <w:bidi w:val="0"/>
              <w:ind w:hanging="0" w:left="0" w:right="0"/>
              <w:rPr/>
            </w:pPr>
            <w:r>
              <w:rPr>
                <w:b w:val="false"/>
                <w:sz w:val="24"/>
                <w:szCs w:val="24"/>
              </w:rPr>
              <w:t>補助金額</w:t>
            </w:r>
          </w:p>
        </w:tc>
        <w:tc>
          <w:tcPr>
            <w:tcW w:w="7087"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pPr>
            <w:r>
              <w:rPr>
                <w:b w:val="false"/>
                <w:sz w:val="24"/>
                <w:szCs w:val="24"/>
              </w:rPr>
              <w:t>変更前　　　　　　　　　　　　　　　　　　　　　　　円</w:t>
            </w:r>
          </w:p>
        </w:tc>
      </w:tr>
      <w:tr>
        <w:trPr>
          <w:trHeight w:val="315" w:hRule="atLeast"/>
        </w:trPr>
        <w:tc>
          <w:tcPr>
            <w:tcW w:w="1266"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jc w:val="center"/>
              <w:rPr>
                <w:b w:val="false"/>
                <w:sz w:val="24"/>
                <w:szCs w:val="24"/>
              </w:rPr>
            </w:pPr>
            <w:r>
              <w:rPr>
                <w:b w:val="false"/>
                <w:sz w:val="24"/>
                <w:szCs w:val="24"/>
              </w:rPr>
            </w:r>
          </w:p>
        </w:tc>
        <w:tc>
          <w:tcPr>
            <w:tcW w:w="7087"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pPr>
            <w:r>
              <w:rPr>
                <w:b w:val="false"/>
                <w:sz w:val="24"/>
                <w:szCs w:val="24"/>
              </w:rPr>
              <w:t>変更後　　　　　　　　　　　　　　　　　　　　　　　円</w:t>
            </w:r>
          </w:p>
        </w:tc>
      </w:tr>
      <w:tr>
        <w:trPr>
          <w:trHeight w:val="300" w:hRule="atLeast"/>
        </w:trPr>
        <w:tc>
          <w:tcPr>
            <w:tcW w:w="126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840"/>
              </w:tabs>
              <w:bidi w:val="0"/>
              <w:ind w:hanging="0" w:left="0" w:right="0"/>
              <w:rPr/>
            </w:pPr>
            <w:r>
              <w:rPr>
                <w:b w:val="false"/>
                <w:sz w:val="24"/>
                <w:szCs w:val="24"/>
              </w:rPr>
              <w:t>工　　期</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840"/>
              </w:tabs>
              <w:bidi w:val="0"/>
              <w:ind w:hanging="0" w:left="0" w:right="0"/>
              <w:rPr/>
            </w:pPr>
            <w:r>
              <w:rPr>
                <w:b w:val="false"/>
                <w:sz w:val="24"/>
                <w:szCs w:val="24"/>
              </w:rPr>
              <w:t>変更　有・無</w:t>
            </w:r>
          </w:p>
        </w:tc>
        <w:tc>
          <w:tcPr>
            <w:tcW w:w="4961"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pPr>
            <w:r>
              <w:rPr>
                <w:b w:val="false"/>
                <w:sz w:val="24"/>
                <w:szCs w:val="24"/>
              </w:rPr>
              <w:t>変更前　　　　　年　　　月　　　　日</w:t>
            </w:r>
          </w:p>
        </w:tc>
      </w:tr>
      <w:tr>
        <w:trPr>
          <w:trHeight w:val="409" w:hRule="atLeast"/>
        </w:trPr>
        <w:tc>
          <w:tcPr>
            <w:tcW w:w="1266"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2126"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jc w:val="left"/>
              <w:rPr>
                <w:b w:val="false"/>
                <w:sz w:val="24"/>
                <w:szCs w:val="24"/>
              </w:rPr>
            </w:pPr>
            <w:r>
              <w:rPr>
                <w:b w:val="false"/>
                <w:sz w:val="24"/>
                <w:szCs w:val="24"/>
              </w:rPr>
            </w:r>
          </w:p>
        </w:tc>
        <w:tc>
          <w:tcPr>
            <w:tcW w:w="4961"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jc w:val="left"/>
              <w:rPr/>
            </w:pPr>
            <w:r>
              <w:rPr>
                <w:b w:val="false"/>
                <w:sz w:val="24"/>
                <w:szCs w:val="24"/>
              </w:rPr>
              <w:t>変更後　　　　　年　　　月　　　　日</w:t>
            </w:r>
          </w:p>
        </w:tc>
      </w:tr>
    </w:tbl>
    <w:p>
      <w:pPr>
        <w:pStyle w:val="Normal"/>
        <w:bidi w:val="0"/>
        <w:ind w:hanging="0" w:left="0" w:right="0"/>
        <w:rPr>
          <w:b w:val="false"/>
          <w:sz w:val="24"/>
          <w:szCs w:val="24"/>
        </w:rPr>
      </w:pPr>
      <w:r>
        <w:rPr>
          <w:b w:val="false"/>
          <w:sz w:val="24"/>
          <w:szCs w:val="24"/>
        </w:rPr>
        <w:t>　２　補助事業の中止</w:t>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t>　３　補助事業の廃止</w:t>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t>　４　変更の主な理由</w:t>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r>
    </w:p>
    <w:p>
      <w:pPr>
        <w:pStyle w:val="Normal"/>
        <w:bidi w:val="0"/>
        <w:ind w:firstLine="480" w:left="0" w:right="0"/>
        <w:rPr>
          <w:b w:val="false"/>
          <w:sz w:val="24"/>
          <w:szCs w:val="24"/>
        </w:rPr>
      </w:pPr>
      <w:r>
        <w:rPr>
          <w:b w:val="false"/>
          <w:sz w:val="24"/>
          <w:szCs w:val="24"/>
        </w:rPr>
        <w:t>備考　用紙の大きさ　日本工業規格</w:t>
      </w:r>
      <w:r>
        <w:rPr>
          <w:b w:val="false"/>
          <w:sz w:val="24"/>
          <w:szCs w:val="24"/>
        </w:rPr>
        <w:t>A4</w:t>
      </w:r>
    </w:p>
    <w:sectPr>
      <w:type w:val="nextPage"/>
      <w:pgSz w:w="11906" w:h="16838"/>
      <w:pgMar w:left="1701" w:right="1701" w:gutter="0" w:header="0" w:top="1985" w:footer="0" w:bottom="170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Liberation Sans">
    <w:altName w:val="Arial"/>
    <w:charset w:val="01"/>
    <w:family w:val="swiss"/>
    <w:pitch w:val="variable"/>
  </w:font>
  <w:font w:name="ＭＳ 明朝">
    <w:charset w:val="01"/>
    <w:family w:val="roman"/>
    <w:pitch w:val="variable"/>
  </w:font>
</w:fonts>
</file>

<file path=word/settings.xml><?xml version="1.0" encoding="utf-8"?>
<w:settings xmlns:w="http://schemas.openxmlformats.org/wordprocessingml/2006/main">
  <w:zoom w:percent="100"/>
  <w:defaultTabStop w:val="84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DejaVu Sans"/>
        <w:kern w:val="2"/>
        <w:sz w:val="24"/>
        <w:szCs w:val="24"/>
        <w:lang w:val="en-US" w:eastAsia="zh-CN" w:bidi="hi-IN"/>
      </w:rPr>
    </w:rPrDefault>
    <w:pPrDefault>
      <w:pPr>
        <w:suppressAutoHyphens w:val="true"/>
      </w:pPr>
    </w:pPrDefault>
  </w:docDefaults>
  <w:style w:type="paragraph" w:styleId="Normal">
    <w:name w:val="Normal"/>
    <w:qFormat/>
    <w:pPr>
      <w:widowControl w:val="false"/>
      <w:bidi w:val="0"/>
      <w:jc w:val="both"/>
      <w:textAlignment w:val="auto"/>
    </w:pPr>
    <w:rPr>
      <w:rFonts w:ascii="Century" w:hAnsi="Century" w:eastAsia="ＭＳ 明朝" w:cs="Times New Roman"/>
      <w:b/>
      <w:color w:val="auto"/>
      <w:kern w:val="2"/>
      <w:sz w:val="52"/>
      <w:szCs w:val="52"/>
      <w:lang w:val="en-US" w:eastAsia="ja-JP" w:bidi="ar-SA"/>
    </w:rPr>
  </w:style>
  <w:style w:type="character" w:styleId="DefaultParagraphFont">
    <w:name w:val="Default Paragraph Font"/>
    <w:qFormat/>
    <w:rPr/>
  </w:style>
  <w:style w:type="character" w:styleId="L">
    <w:name w:val="‹L (•¶Žš)"/>
    <w:basedOn w:val="DefaultParagraphFont"/>
    <w:qFormat/>
    <w:rPr>
      <w:rFonts w:ascii="Century" w:hAnsi="Century" w:eastAsia="ＭＳ 明朝" w:cs="Times New Roman"/>
      <w:sz w:val="24"/>
      <w:szCs w:val="24"/>
    </w:rPr>
  </w:style>
  <w:style w:type="character" w:styleId="Style14">
    <w:name w:val="Œ‹Œê (•¶Žš)"/>
    <w:basedOn w:val="DefaultParagraphFont"/>
    <w:qFormat/>
    <w:rPr>
      <w:rFonts w:ascii="Century" w:hAnsi="Century" w:eastAsia="ＭＳ 明朝" w:cs="Times New Roman"/>
      <w:sz w:val="24"/>
      <w:szCs w:val="24"/>
    </w:rPr>
  </w:style>
  <w:style w:type="character" w:styleId="Style15">
    <w:name w:val="ヘッダー (文字)"/>
    <w:basedOn w:val="DefaultParagraphFont"/>
    <w:qFormat/>
    <w:rPr>
      <w:rFonts w:cs="Times New Roman"/>
      <w:b/>
      <w:kern w:val="2"/>
      <w:sz w:val="52"/>
      <w:szCs w:val="52"/>
    </w:rPr>
  </w:style>
  <w:style w:type="character" w:styleId="Style16">
    <w:name w:val="フッター (文字)"/>
    <w:basedOn w:val="DefaultParagraphFont"/>
    <w:qFormat/>
    <w:rPr>
      <w:rFonts w:cs="Times New Roman"/>
      <w:b/>
      <w:kern w:val="2"/>
      <w:sz w:val="52"/>
      <w:szCs w:val="52"/>
    </w:rPr>
  </w:style>
  <w:style w:type="paragraph" w:styleId="Heading">
    <w:name w:val="Heading"/>
    <w:basedOn w:val="Normal"/>
    <w:next w:val="BodyText"/>
    <w:qFormat/>
    <w:pPr>
      <w:keepNext w:val="true"/>
      <w:spacing w:before="240" w:after="120"/>
    </w:pPr>
    <w:rPr>
      <w:rFonts w:ascii="Liberation Sans" w:hAnsi="Liberation Sans" w:eastAsia="Noto Sans CJK SC"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ejaVu Sans"/>
    </w:rPr>
  </w:style>
  <w:style w:type="paragraph" w:styleId="Caption">
    <w:name w:val="caption"/>
    <w:basedOn w:val="Normal"/>
    <w:qFormat/>
    <w:pPr>
      <w:suppressLineNumbers/>
      <w:spacing w:before="120" w:after="120"/>
    </w:pPr>
    <w:rPr>
      <w:rFonts w:cs="DejaVu Sans"/>
      <w:i/>
      <w:iCs/>
      <w:sz w:val="24"/>
      <w:szCs w:val="24"/>
    </w:rPr>
  </w:style>
  <w:style w:type="paragraph" w:styleId="Index">
    <w:name w:val="Index"/>
    <w:basedOn w:val="Normal"/>
    <w:qFormat/>
    <w:pPr>
      <w:suppressLineNumbers/>
    </w:pPr>
    <w:rPr>
      <w:rFonts w:cs="DejaVu Sans"/>
    </w:rPr>
  </w:style>
  <w:style w:type="paragraph" w:styleId="NormalTable">
    <w:name w:val="Normal Table"/>
    <w:qFormat/>
    <w:pPr>
      <w:widowControl/>
      <w:bidi w:val="0"/>
      <w:jc w:val="left"/>
      <w:textAlignment w:val="auto"/>
    </w:pPr>
    <w:rPr>
      <w:rFonts w:ascii="Century" w:hAnsi="Century" w:eastAsia="ＭＳ 明朝" w:cs="Times New Roman"/>
      <w:color w:val="auto"/>
      <w:kern w:val="2"/>
      <w:sz w:val="20"/>
      <w:szCs w:val="20"/>
      <w:lang w:val="en-US" w:eastAsia="ja-JP" w:bidi="ar-SA"/>
    </w:rPr>
  </w:style>
  <w:style w:type="paragraph" w:styleId="NoteHeading">
    <w:name w:val="Note Heading"/>
    <w:basedOn w:val="Normal"/>
    <w:next w:val="Normal"/>
    <w:qFormat/>
    <w:pPr>
      <w:widowControl w:val="false"/>
      <w:ind w:hanging="0" w:left="0" w:right="0"/>
      <w:jc w:val="center"/>
      <w:textAlignment w:val="auto"/>
    </w:pPr>
    <w:rPr>
      <w:rFonts w:ascii="Century" w:hAnsi="Century" w:eastAsia="ＭＳ 明朝" w:cs="Times New Roman"/>
      <w:kern w:val="2"/>
      <w:sz w:val="24"/>
      <w:szCs w:val="24"/>
      <w:lang w:val="en-US" w:eastAsia="ja-JP" w:bidi="ar-SA"/>
    </w:rPr>
  </w:style>
  <w:style w:type="paragraph" w:styleId="Closing">
    <w:name w:val="Closing"/>
    <w:basedOn w:val="Normal"/>
    <w:pPr>
      <w:widowControl w:val="false"/>
      <w:ind w:hanging="0" w:left="0" w:right="0"/>
      <w:jc w:val="right"/>
      <w:textAlignment w:val="auto"/>
    </w:pPr>
    <w:rPr>
      <w:rFonts w:ascii="Century" w:hAnsi="Century" w:eastAsia="ＭＳ 明朝" w:cs="Times New Roman"/>
      <w:kern w:val="2"/>
      <w:sz w:val="24"/>
      <w:szCs w:val="24"/>
      <w:lang w:val="en-US" w:eastAsia="ja-JP" w:bidi="ar-SA"/>
    </w:rPr>
  </w:style>
  <w:style w:type="paragraph" w:styleId="HeaderandFooter">
    <w:name w:val="Header and Footer"/>
    <w:basedOn w:val="Normal"/>
    <w:qFormat/>
    <w:pPr/>
    <w:rPr/>
  </w:style>
  <w:style w:type="paragraph" w:styleId="Header">
    <w:name w:val="header"/>
    <w:basedOn w:val="Normal"/>
    <w:pPr>
      <w:widowControl w:val="false"/>
      <w:tabs>
        <w:tab w:val="clear" w:pos="840"/>
        <w:tab w:val="center" w:pos="4252" w:leader="none"/>
        <w:tab w:val="right" w:pos="8504" w:leader="none"/>
      </w:tabs>
      <w:ind w:hanging="0" w:left="0" w:right="0"/>
      <w:jc w:val="both"/>
      <w:textAlignment w:val="auto"/>
    </w:pPr>
    <w:rPr>
      <w:rFonts w:ascii="Century" w:hAnsi="Century" w:eastAsia="ＭＳ 明朝" w:cs="Times New Roman"/>
      <w:b/>
      <w:kern w:val="2"/>
      <w:sz w:val="52"/>
      <w:szCs w:val="52"/>
      <w:lang w:val="en-US" w:eastAsia="ja-JP" w:bidi="ar-SA"/>
    </w:rPr>
  </w:style>
  <w:style w:type="paragraph" w:styleId="Footer">
    <w:name w:val="footer"/>
    <w:basedOn w:val="Normal"/>
    <w:pPr>
      <w:widowControl w:val="false"/>
      <w:tabs>
        <w:tab w:val="clear" w:pos="840"/>
        <w:tab w:val="center" w:pos="4252" w:leader="none"/>
        <w:tab w:val="right" w:pos="8504" w:leader="none"/>
      </w:tabs>
      <w:ind w:hanging="0" w:left="0" w:right="0"/>
      <w:jc w:val="both"/>
      <w:textAlignment w:val="auto"/>
    </w:pPr>
    <w:rPr>
      <w:rFonts w:ascii="Century" w:hAnsi="Century" w:eastAsia="ＭＳ 明朝" w:cs="Times New Roman"/>
      <w:b/>
      <w:kern w:val="2"/>
      <w:sz w:val="52"/>
      <w:szCs w:val="52"/>
      <w:lang w:val="en-US" w:eastAsia="ja-JP"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LibreOffice/26.2.5.2$Linux_X86_64 LibreOffice_project/620$Build-2</Application>
  <AppVersion>15.0000</AppVersion>
  <Pages>99</Pages>
  <Words>198</Words>
  <Characters>361</Characters>
  <CharactersWithSpaces>198</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2025-07-23T19:06:00Z</dcterms:created>
  <dc:creator/>
  <dc:description/>
  <dc:language>en-US</dc:language>
  <cp:lastModifiedBy/>
  <dcterms:modified xsi:type="dcterms:W3CDTF">2025-08-09T14:35:00Z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Administrator</vt:lpwstr>
  </property>
</Properties>
</file>