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C9DD" w14:textId="574CC26D" w:rsidR="00062486" w:rsidRPr="006D713D" w:rsidRDefault="00062486" w:rsidP="00062486">
      <w:pPr>
        <w:adjustRightInd/>
        <w:jc w:val="both"/>
        <w:rPr>
          <w:rFonts w:asciiTheme="minorEastAsia" w:hAnsiTheme="minorEastAsia" w:cs="Times New Roman"/>
          <w:kern w:val="2"/>
          <w:szCs w:val="24"/>
        </w:rPr>
      </w:pPr>
      <w:r w:rsidRPr="006D713D">
        <w:rPr>
          <w:rFonts w:asciiTheme="minorEastAsia" w:hAnsiTheme="minorEastAsia" w:cs="Times New Roman" w:hint="eastAsia"/>
          <w:kern w:val="2"/>
          <w:szCs w:val="24"/>
        </w:rPr>
        <w:t>様式第</w:t>
      </w:r>
      <w:r w:rsidR="0055034C" w:rsidRPr="006D713D">
        <w:rPr>
          <w:rFonts w:asciiTheme="minorEastAsia" w:hAnsiTheme="minorEastAsia" w:cs="Times New Roman" w:hint="eastAsia"/>
          <w:kern w:val="2"/>
          <w:szCs w:val="24"/>
        </w:rPr>
        <w:t>２</w:t>
      </w:r>
      <w:r w:rsidRPr="006D713D">
        <w:rPr>
          <w:rFonts w:asciiTheme="minorEastAsia" w:hAnsiTheme="minorEastAsia" w:cs="Times New Roman" w:hint="eastAsia"/>
          <w:kern w:val="2"/>
          <w:szCs w:val="24"/>
        </w:rPr>
        <w:t>号（第７</w:t>
      </w:r>
      <w:r w:rsidR="00446A59" w:rsidRPr="006D713D">
        <w:rPr>
          <w:rFonts w:asciiTheme="minorEastAsia" w:hAnsiTheme="minorEastAsia" w:cs="Times New Roman" w:hint="eastAsia"/>
          <w:kern w:val="2"/>
          <w:szCs w:val="24"/>
        </w:rPr>
        <w:t>条</w:t>
      </w:r>
      <w:r w:rsidRPr="006D713D">
        <w:rPr>
          <w:rFonts w:asciiTheme="minorEastAsia" w:hAnsiTheme="minorEastAsia" w:cs="Times New Roman" w:hint="eastAsia"/>
          <w:kern w:val="2"/>
          <w:szCs w:val="24"/>
        </w:rPr>
        <w:t>関係）</w:t>
      </w:r>
    </w:p>
    <w:p w14:paraId="51C6F508" w14:textId="77777777" w:rsidR="00062486" w:rsidRPr="006D713D" w:rsidRDefault="00062486" w:rsidP="00062486">
      <w:pPr>
        <w:wordWrap w:val="0"/>
        <w:adjustRightInd/>
        <w:ind w:firstLineChars="200" w:firstLine="489"/>
        <w:jc w:val="right"/>
        <w:rPr>
          <w:rFonts w:asciiTheme="minorEastAsia" w:hAnsiTheme="minorEastAsia" w:cs="Times New Roman"/>
          <w:kern w:val="2"/>
          <w:szCs w:val="24"/>
        </w:rPr>
      </w:pPr>
      <w:r w:rsidRPr="006D713D">
        <w:rPr>
          <w:rFonts w:asciiTheme="minorEastAsia" w:hAnsiTheme="minorEastAsia" w:cs="Times New Roman" w:hint="eastAsia"/>
          <w:kern w:val="2"/>
          <w:szCs w:val="24"/>
        </w:rPr>
        <w:t xml:space="preserve">　　年　　月　　日　</w:t>
      </w:r>
    </w:p>
    <w:p w14:paraId="58B31443" w14:textId="56959245" w:rsidR="00062486" w:rsidRPr="006D713D" w:rsidRDefault="00062486" w:rsidP="00062486">
      <w:pPr>
        <w:adjustRightInd/>
        <w:ind w:right="980"/>
        <w:rPr>
          <w:rFonts w:asciiTheme="minorEastAsia" w:hAnsiTheme="minorEastAsia" w:cs="Times New Roman"/>
          <w:kern w:val="2"/>
          <w:szCs w:val="24"/>
        </w:rPr>
      </w:pPr>
      <w:r w:rsidRPr="006D713D">
        <w:rPr>
          <w:rFonts w:asciiTheme="minorEastAsia" w:hAnsiTheme="minorEastAsia" w:cs="Times New Roman" w:hint="eastAsia"/>
          <w:kern w:val="2"/>
          <w:szCs w:val="24"/>
        </w:rPr>
        <w:t xml:space="preserve">　田野畑村長　様</w:t>
      </w:r>
    </w:p>
    <w:p w14:paraId="691D3ECE" w14:textId="77777777" w:rsidR="00062486" w:rsidRPr="006D713D" w:rsidRDefault="00062486" w:rsidP="00062486">
      <w:pPr>
        <w:ind w:firstLineChars="1500" w:firstLine="3670"/>
        <w:rPr>
          <w:rFonts w:asciiTheme="minorEastAsia" w:hAnsiTheme="minorEastAsia"/>
        </w:rPr>
      </w:pPr>
      <w:r w:rsidRPr="006D713D">
        <w:rPr>
          <w:rFonts w:asciiTheme="minorEastAsia" w:hAnsiTheme="minorEastAsia" w:hint="eastAsia"/>
        </w:rPr>
        <w:t>医療機関の名称及び所在地</w:t>
      </w:r>
    </w:p>
    <w:p w14:paraId="21FF5754" w14:textId="77777777" w:rsidR="00062486" w:rsidRPr="006D713D" w:rsidRDefault="00062486" w:rsidP="00062486">
      <w:pPr>
        <w:adjustRightInd/>
        <w:ind w:right="475" w:firstLineChars="2200" w:firstLine="5382"/>
        <w:rPr>
          <w:rFonts w:asciiTheme="minorEastAsia" w:hAnsiTheme="minorEastAsia" w:cs="Times New Roman"/>
          <w:kern w:val="2"/>
          <w:szCs w:val="24"/>
        </w:rPr>
      </w:pPr>
      <w:r w:rsidRPr="006D713D">
        <w:rPr>
          <w:rFonts w:asciiTheme="minorEastAsia" w:hAnsiTheme="minorEastAsia" w:hint="eastAsia"/>
        </w:rPr>
        <w:t>主治医氏名</w:t>
      </w:r>
      <w:r w:rsidRPr="006D713D">
        <w:rPr>
          <w:rFonts w:asciiTheme="minorEastAsia" w:hAnsiTheme="minorEastAsia" w:cs="Times New Roman" w:hint="eastAsia"/>
          <w:kern w:val="2"/>
          <w:szCs w:val="24"/>
        </w:rPr>
        <w:t xml:space="preserve">　　　　　　　　㊞</w:t>
      </w:r>
    </w:p>
    <w:p w14:paraId="5BC5F9F8" w14:textId="77777777" w:rsidR="00062486" w:rsidRPr="006D713D" w:rsidRDefault="00062486" w:rsidP="00062486">
      <w:pPr>
        <w:adjustRightInd/>
        <w:ind w:right="980" w:firstLineChars="200" w:firstLine="489"/>
        <w:rPr>
          <w:rFonts w:asciiTheme="minorEastAsia" w:hAnsiTheme="minorEastAsia" w:cs="Times New Roman"/>
          <w:kern w:val="2"/>
          <w:szCs w:val="24"/>
        </w:rPr>
      </w:pPr>
    </w:p>
    <w:p w14:paraId="551391BC" w14:textId="3DF7D9C9" w:rsidR="00062486" w:rsidRPr="006D713D" w:rsidRDefault="00062486" w:rsidP="00062486">
      <w:pPr>
        <w:adjustRightInd/>
        <w:ind w:firstLineChars="100" w:firstLine="245"/>
        <w:jc w:val="center"/>
        <w:rPr>
          <w:rFonts w:asciiTheme="minorEastAsia" w:hAnsiTheme="minorEastAsia" w:cs="Times New Roman"/>
          <w:kern w:val="2"/>
          <w:szCs w:val="24"/>
        </w:rPr>
      </w:pPr>
      <w:r w:rsidRPr="006D713D">
        <w:rPr>
          <w:rFonts w:asciiTheme="minorEastAsia" w:hAnsiTheme="minorEastAsia" w:cs="Times New Roman" w:hint="eastAsia"/>
          <w:kern w:val="2"/>
          <w:szCs w:val="24"/>
        </w:rPr>
        <w:t>田野畑村一般不妊治療医療機関受診等証明書</w:t>
      </w:r>
    </w:p>
    <w:p w14:paraId="6ACAAFB0" w14:textId="77777777" w:rsidR="00062486" w:rsidRPr="006D713D" w:rsidRDefault="00062486" w:rsidP="00062486">
      <w:pPr>
        <w:adjustRightInd/>
        <w:ind w:firstLineChars="100" w:firstLine="245"/>
        <w:jc w:val="center"/>
        <w:rPr>
          <w:rFonts w:asciiTheme="minorEastAsia" w:hAnsiTheme="minorEastAsia" w:cs="Times New Roman"/>
          <w:kern w:val="2"/>
          <w:szCs w:val="24"/>
        </w:rPr>
      </w:pPr>
    </w:p>
    <w:p w14:paraId="7CC2DD55" w14:textId="77777777" w:rsidR="00062486" w:rsidRPr="006D713D" w:rsidRDefault="00062486" w:rsidP="00062486">
      <w:pPr>
        <w:adjustRightInd/>
        <w:ind w:firstLineChars="100" w:firstLine="245"/>
        <w:jc w:val="both"/>
        <w:rPr>
          <w:rFonts w:asciiTheme="minorEastAsia" w:hAnsiTheme="minorEastAsia" w:cs="Times New Roman"/>
          <w:kern w:val="2"/>
          <w:szCs w:val="24"/>
        </w:rPr>
      </w:pPr>
      <w:r w:rsidRPr="006D713D">
        <w:rPr>
          <w:rFonts w:asciiTheme="minorEastAsia" w:hAnsiTheme="minorEastAsia" w:cs="Times New Roman" w:hint="eastAsia"/>
          <w:kern w:val="2"/>
          <w:szCs w:val="24"/>
        </w:rPr>
        <w:t>次の者について、次のとおり一般不妊治療（又はその調剤）を実施し、これに係る医療費の本人負担額を領収したことを証明します。</w:t>
      </w:r>
    </w:p>
    <w:tbl>
      <w:tblPr>
        <w:tblW w:w="974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456"/>
        <w:gridCol w:w="2464"/>
        <w:gridCol w:w="371"/>
        <w:gridCol w:w="567"/>
        <w:gridCol w:w="1560"/>
        <w:gridCol w:w="2835"/>
      </w:tblGrid>
      <w:tr w:rsidR="00062486" w:rsidRPr="006D713D" w14:paraId="7F69F7EF" w14:textId="77777777" w:rsidTr="00DE5BC7">
        <w:tc>
          <w:tcPr>
            <w:tcW w:w="490" w:type="dxa"/>
            <w:vMerge w:val="restart"/>
          </w:tcPr>
          <w:p w14:paraId="5AB20362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受診者</w:t>
            </w:r>
          </w:p>
        </w:tc>
        <w:tc>
          <w:tcPr>
            <w:tcW w:w="1456" w:type="dxa"/>
          </w:tcPr>
          <w:p w14:paraId="7A38AA07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/>
                <w:kern w:val="2"/>
              </w:rPr>
              <w:t>(</w:t>
            </w:r>
            <w:r w:rsidRPr="006D713D">
              <w:rPr>
                <w:rFonts w:asciiTheme="minorEastAsia" w:hAnsiTheme="minorEastAsia" w:cs="Times New Roman" w:hint="eastAsia"/>
                <w:kern w:val="2"/>
              </w:rPr>
              <w:t>ふりがな</w:t>
            </w:r>
            <w:r w:rsidRPr="006D713D">
              <w:rPr>
                <w:rFonts w:asciiTheme="minorEastAsia" w:hAnsiTheme="minorEastAsia" w:cs="Times New Roman"/>
                <w:kern w:val="2"/>
              </w:rPr>
              <w:t>)</w:t>
            </w:r>
          </w:p>
        </w:tc>
        <w:tc>
          <w:tcPr>
            <w:tcW w:w="2835" w:type="dxa"/>
            <w:gridSpan w:val="2"/>
          </w:tcPr>
          <w:p w14:paraId="6ADFD02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/>
                <w:kern w:val="2"/>
              </w:rPr>
              <w:t>(</w:t>
            </w:r>
            <w:r w:rsidRPr="006D713D">
              <w:rPr>
                <w:rFonts w:asciiTheme="minorEastAsia" w:hAnsiTheme="minorEastAsia" w:cs="Times New Roman" w:hint="eastAsia"/>
                <w:kern w:val="2"/>
              </w:rPr>
              <w:t xml:space="preserve">　　　　　　　　</w:t>
            </w:r>
            <w:r w:rsidRPr="006D713D">
              <w:rPr>
                <w:rFonts w:asciiTheme="minorEastAsia" w:hAnsiTheme="minorEastAsia" w:cs="Times New Roman"/>
                <w:kern w:val="2"/>
              </w:rPr>
              <w:t>)</w:t>
            </w:r>
          </w:p>
        </w:tc>
        <w:tc>
          <w:tcPr>
            <w:tcW w:w="567" w:type="dxa"/>
            <w:vMerge w:val="restart"/>
          </w:tcPr>
          <w:p w14:paraId="2741E4C1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配偶者</w:t>
            </w:r>
          </w:p>
        </w:tc>
        <w:tc>
          <w:tcPr>
            <w:tcW w:w="1560" w:type="dxa"/>
          </w:tcPr>
          <w:p w14:paraId="25F17F9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/>
                <w:kern w:val="2"/>
              </w:rPr>
              <w:t>(</w:t>
            </w:r>
            <w:r w:rsidRPr="006D713D">
              <w:rPr>
                <w:rFonts w:asciiTheme="minorEastAsia" w:hAnsiTheme="minorEastAsia" w:cs="Times New Roman" w:hint="eastAsia"/>
                <w:kern w:val="2"/>
              </w:rPr>
              <w:t>ふりがな</w:t>
            </w:r>
            <w:r w:rsidRPr="006D713D">
              <w:rPr>
                <w:rFonts w:asciiTheme="minorEastAsia" w:hAnsiTheme="minorEastAsia" w:cs="Times New Roman"/>
                <w:kern w:val="2"/>
              </w:rPr>
              <w:t>)</w:t>
            </w:r>
          </w:p>
        </w:tc>
        <w:tc>
          <w:tcPr>
            <w:tcW w:w="2835" w:type="dxa"/>
          </w:tcPr>
          <w:p w14:paraId="3CB824D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/>
                <w:kern w:val="2"/>
              </w:rPr>
              <w:t>(</w:t>
            </w:r>
            <w:r w:rsidRPr="006D713D">
              <w:rPr>
                <w:rFonts w:asciiTheme="minorEastAsia" w:hAnsiTheme="minorEastAsia" w:cs="Times New Roman" w:hint="eastAsia"/>
                <w:kern w:val="2"/>
              </w:rPr>
              <w:t xml:space="preserve">　　　　　　　　　</w:t>
            </w:r>
            <w:r w:rsidRPr="006D713D">
              <w:rPr>
                <w:rFonts w:asciiTheme="minorEastAsia" w:hAnsiTheme="minorEastAsia" w:cs="Times New Roman"/>
                <w:kern w:val="2"/>
              </w:rPr>
              <w:t>)</w:t>
            </w:r>
          </w:p>
        </w:tc>
      </w:tr>
      <w:tr w:rsidR="00062486" w:rsidRPr="006D713D" w14:paraId="3108A35D" w14:textId="77777777" w:rsidTr="00DE5BC7">
        <w:tc>
          <w:tcPr>
            <w:tcW w:w="490" w:type="dxa"/>
            <w:vMerge/>
          </w:tcPr>
          <w:p w14:paraId="1F5995FF" w14:textId="77777777" w:rsidR="00062486" w:rsidRPr="006D713D" w:rsidRDefault="00062486" w:rsidP="00DE5BC7">
            <w:pPr>
              <w:adjustRightInd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56" w:type="dxa"/>
          </w:tcPr>
          <w:p w14:paraId="4ADC090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氏名</w:t>
            </w:r>
          </w:p>
        </w:tc>
        <w:tc>
          <w:tcPr>
            <w:tcW w:w="2835" w:type="dxa"/>
            <w:gridSpan w:val="2"/>
          </w:tcPr>
          <w:p w14:paraId="7652ACD3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567" w:type="dxa"/>
            <w:vMerge/>
          </w:tcPr>
          <w:p w14:paraId="5CBD1AB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560" w:type="dxa"/>
          </w:tcPr>
          <w:p w14:paraId="5DB6559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氏名</w:t>
            </w:r>
          </w:p>
        </w:tc>
        <w:tc>
          <w:tcPr>
            <w:tcW w:w="2835" w:type="dxa"/>
          </w:tcPr>
          <w:p w14:paraId="36FD5DEA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3B2E4A20" w14:textId="77777777" w:rsidTr="00DE5BC7">
        <w:tc>
          <w:tcPr>
            <w:tcW w:w="490" w:type="dxa"/>
            <w:vMerge/>
          </w:tcPr>
          <w:p w14:paraId="336FF9F5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56" w:type="dxa"/>
          </w:tcPr>
          <w:p w14:paraId="69D4F74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生年月日</w:t>
            </w:r>
          </w:p>
        </w:tc>
        <w:tc>
          <w:tcPr>
            <w:tcW w:w="2835" w:type="dxa"/>
            <w:gridSpan w:val="2"/>
          </w:tcPr>
          <w:p w14:paraId="2A205A3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ind w:firstLineChars="200" w:firstLine="489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年　　月　　日</w:t>
            </w:r>
          </w:p>
        </w:tc>
        <w:tc>
          <w:tcPr>
            <w:tcW w:w="567" w:type="dxa"/>
            <w:vMerge/>
          </w:tcPr>
          <w:p w14:paraId="36325CA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ind w:firstLine="440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560" w:type="dxa"/>
          </w:tcPr>
          <w:p w14:paraId="451A517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生年月日</w:t>
            </w:r>
          </w:p>
        </w:tc>
        <w:tc>
          <w:tcPr>
            <w:tcW w:w="2835" w:type="dxa"/>
          </w:tcPr>
          <w:p w14:paraId="1DB4C675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ind w:firstLine="440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年　　月　　日</w:t>
            </w:r>
          </w:p>
        </w:tc>
      </w:tr>
      <w:tr w:rsidR="00062486" w:rsidRPr="006D713D" w14:paraId="73A38CA3" w14:textId="77777777" w:rsidTr="00DE5BC7">
        <w:tc>
          <w:tcPr>
            <w:tcW w:w="4410" w:type="dxa"/>
            <w:gridSpan w:val="3"/>
          </w:tcPr>
          <w:p w14:paraId="79DE7C5F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貴医療機関における治療開始年月日</w:t>
            </w:r>
          </w:p>
        </w:tc>
        <w:tc>
          <w:tcPr>
            <w:tcW w:w="5333" w:type="dxa"/>
            <w:gridSpan w:val="4"/>
          </w:tcPr>
          <w:p w14:paraId="6756450A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 xml:space="preserve">　　　　　　　年　　月　　日</w:t>
            </w:r>
          </w:p>
        </w:tc>
      </w:tr>
      <w:tr w:rsidR="00062486" w:rsidRPr="006D713D" w14:paraId="113C742B" w14:textId="77777777" w:rsidTr="00DE5BC7">
        <w:tc>
          <w:tcPr>
            <w:tcW w:w="4410" w:type="dxa"/>
            <w:gridSpan w:val="3"/>
          </w:tcPr>
          <w:p w14:paraId="64573AA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spacing w:val="58"/>
                <w:fitText w:val="3920" w:id="-433895168"/>
              </w:rPr>
              <w:t>この証明にかかる治療期</w:t>
            </w:r>
            <w:r w:rsidRPr="006D713D">
              <w:rPr>
                <w:rFonts w:asciiTheme="minorEastAsia" w:hAnsiTheme="minorEastAsia" w:cs="Times New Roman" w:hint="eastAsia"/>
                <w:spacing w:val="2"/>
                <w:fitText w:val="3920" w:id="-433895168"/>
              </w:rPr>
              <w:t>間</w:t>
            </w:r>
          </w:p>
        </w:tc>
        <w:tc>
          <w:tcPr>
            <w:tcW w:w="5333" w:type="dxa"/>
            <w:gridSpan w:val="4"/>
          </w:tcPr>
          <w:p w14:paraId="0172192D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 xml:space="preserve">　　年　　月　　日～　　年　　月　　日</w:t>
            </w:r>
          </w:p>
        </w:tc>
      </w:tr>
      <w:tr w:rsidR="00062486" w:rsidRPr="006D713D" w14:paraId="4618EF58" w14:textId="77777777" w:rsidTr="00DE5BC7">
        <w:tc>
          <w:tcPr>
            <w:tcW w:w="4410" w:type="dxa"/>
            <w:gridSpan w:val="3"/>
          </w:tcPr>
          <w:p w14:paraId="57415E87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spacing w:val="198"/>
                <w:fitText w:val="3920" w:id="-433895167"/>
              </w:rPr>
              <w:t>院外処方の有</w:t>
            </w:r>
            <w:r w:rsidRPr="006D713D">
              <w:rPr>
                <w:rFonts w:asciiTheme="minorEastAsia" w:hAnsiTheme="minorEastAsia" w:cs="Times New Roman" w:hint="eastAsia"/>
                <w:spacing w:val="2"/>
                <w:fitText w:val="3920" w:id="-433895167"/>
              </w:rPr>
              <w:t>無</w:t>
            </w:r>
          </w:p>
        </w:tc>
        <w:tc>
          <w:tcPr>
            <w:tcW w:w="5333" w:type="dxa"/>
            <w:gridSpan w:val="4"/>
          </w:tcPr>
          <w:p w14:paraId="01D43C4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ind w:firstLineChars="600" w:firstLine="1468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□　有　・　□　無</w:t>
            </w:r>
          </w:p>
        </w:tc>
      </w:tr>
    </w:tbl>
    <w:p w14:paraId="45A2D95D" w14:textId="77777777" w:rsidR="00062486" w:rsidRPr="006D713D" w:rsidRDefault="00062486" w:rsidP="00062486">
      <w:pPr>
        <w:adjustRightInd/>
        <w:jc w:val="both"/>
        <w:rPr>
          <w:rFonts w:asciiTheme="minorEastAsia" w:hAnsiTheme="minorEastAsia" w:cs="Times New Roman"/>
          <w:kern w:val="2"/>
          <w:szCs w:val="24"/>
        </w:rPr>
      </w:pPr>
    </w:p>
    <w:tbl>
      <w:tblPr>
        <w:tblW w:w="980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470"/>
        <w:gridCol w:w="1783"/>
        <w:gridCol w:w="1843"/>
        <w:gridCol w:w="2254"/>
        <w:gridCol w:w="1470"/>
      </w:tblGrid>
      <w:tr w:rsidR="00062486" w:rsidRPr="006D713D" w14:paraId="037EA53B" w14:textId="77777777" w:rsidTr="00DE5BC7">
        <w:trPr>
          <w:trHeight w:val="330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799FD3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21"/>
              </w:rPr>
              <w:t>区分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14:paraId="3BF52FBA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spacing w:val="64"/>
                <w:sz w:val="21"/>
                <w:fitText w:val="1225" w:id="-433895166"/>
              </w:rPr>
              <w:t>診療年</w:t>
            </w:r>
            <w:r w:rsidRPr="006D713D">
              <w:rPr>
                <w:rFonts w:asciiTheme="minorEastAsia" w:hAnsiTheme="minorEastAsia" w:cs="Times New Roman" w:hint="eastAsia"/>
                <w:spacing w:val="1"/>
                <w:sz w:val="21"/>
                <w:fitText w:val="1225" w:id="-433895166"/>
              </w:rPr>
              <w:t>月</w:t>
            </w:r>
          </w:p>
        </w:tc>
        <w:tc>
          <w:tcPr>
            <w:tcW w:w="5880" w:type="dxa"/>
            <w:gridSpan w:val="3"/>
            <w:tcBorders>
              <w:top w:val="single" w:sz="12" w:space="0" w:color="auto"/>
            </w:tcBorders>
          </w:tcPr>
          <w:p w14:paraId="4834D6C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21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21"/>
              </w:rPr>
              <w:t>医　療　機　関　領　収　分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</w:tcPr>
          <w:p w14:paraId="2E1F57F9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21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21"/>
              </w:rPr>
              <w:t>薬局徴収分</w:t>
            </w:r>
          </w:p>
        </w:tc>
      </w:tr>
      <w:tr w:rsidR="00062486" w:rsidRPr="006D713D" w14:paraId="10308C62" w14:textId="77777777" w:rsidTr="00DE5BC7">
        <w:trPr>
          <w:trHeight w:val="300"/>
        </w:trPr>
        <w:tc>
          <w:tcPr>
            <w:tcW w:w="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957DA2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</w:tcPr>
          <w:p w14:paraId="7E018857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3626" w:type="dxa"/>
            <w:gridSpan w:val="2"/>
          </w:tcPr>
          <w:p w14:paraId="1BD85F4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保　険　診　療</w:t>
            </w:r>
          </w:p>
        </w:tc>
        <w:tc>
          <w:tcPr>
            <w:tcW w:w="2254" w:type="dxa"/>
            <w:vMerge w:val="restart"/>
            <w:vAlign w:val="center"/>
          </w:tcPr>
          <w:p w14:paraId="56CCE3D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保険診療以外の</w:t>
            </w:r>
          </w:p>
          <w:p w14:paraId="0D4C9069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本人負担額</w:t>
            </w:r>
          </w:p>
          <w:p w14:paraId="4D4CCA8F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1603B58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院外処方</w:t>
            </w:r>
          </w:p>
          <w:p w14:paraId="2758C7C1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本人負担額</w:t>
            </w:r>
          </w:p>
          <w:p w14:paraId="13F3EF50" w14:textId="62547A84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/>
                <w:kern w:val="2"/>
                <w:sz w:val="18"/>
              </w:rPr>
              <w:t>(</w:t>
            </w: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※村記載欄</w:t>
            </w:r>
            <w:r w:rsidRPr="006D713D">
              <w:rPr>
                <w:rFonts w:asciiTheme="minorEastAsia" w:hAnsiTheme="minorEastAsia" w:cs="Times New Roman"/>
                <w:kern w:val="2"/>
                <w:sz w:val="18"/>
              </w:rPr>
              <w:t>)</w:t>
            </w:r>
          </w:p>
        </w:tc>
      </w:tr>
      <w:tr w:rsidR="00062486" w:rsidRPr="006D713D" w14:paraId="0D02AC8C" w14:textId="77777777" w:rsidTr="00DE5BC7">
        <w:trPr>
          <w:trHeight w:val="274"/>
        </w:trPr>
        <w:tc>
          <w:tcPr>
            <w:tcW w:w="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86478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773855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783" w:type="dxa"/>
            <w:tcBorders>
              <w:bottom w:val="single" w:sz="12" w:space="0" w:color="auto"/>
            </w:tcBorders>
          </w:tcPr>
          <w:p w14:paraId="75CE953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医療費総額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13F7DE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>本人負担額</w:t>
            </w:r>
          </w:p>
        </w:tc>
        <w:tc>
          <w:tcPr>
            <w:tcW w:w="2254" w:type="dxa"/>
            <w:vMerge/>
            <w:tcBorders>
              <w:bottom w:val="single" w:sz="12" w:space="0" w:color="auto"/>
            </w:tcBorders>
          </w:tcPr>
          <w:p w14:paraId="4BCDEAC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572D2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1FFB4B1C" w14:textId="77777777" w:rsidTr="00DE5BC7"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A22A9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21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21"/>
              </w:rPr>
              <w:t>受診者負担額の内訳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14:paraId="7A47968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  <w:tcBorders>
              <w:top w:val="single" w:sz="12" w:space="0" w:color="auto"/>
            </w:tcBorders>
          </w:tcPr>
          <w:p w14:paraId="27668612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3322FE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5763FF0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</w:tcPr>
          <w:p w14:paraId="323B175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0A2AA2C4" w14:textId="77777777" w:rsidTr="00DE5BC7">
        <w:trPr>
          <w:trHeight w:val="70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14:paraId="067D373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</w:tcPr>
          <w:p w14:paraId="0CBCA5E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</w:tcPr>
          <w:p w14:paraId="3C35761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</w:tcPr>
          <w:p w14:paraId="6A00552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</w:tcPr>
          <w:p w14:paraId="29CEA7B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78059B7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03750806" w14:textId="77777777" w:rsidTr="00DE5BC7">
        <w:tc>
          <w:tcPr>
            <w:tcW w:w="980" w:type="dxa"/>
            <w:vMerge/>
            <w:tcBorders>
              <w:left w:val="single" w:sz="12" w:space="0" w:color="auto"/>
            </w:tcBorders>
          </w:tcPr>
          <w:p w14:paraId="20B2EE0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</w:tcPr>
          <w:p w14:paraId="0B625E8F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</w:tcPr>
          <w:p w14:paraId="57D2498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</w:tcPr>
          <w:p w14:paraId="395B6EA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</w:tcPr>
          <w:p w14:paraId="03B0AF6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2C458E6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67BB51FC" w14:textId="77777777" w:rsidTr="00DE5BC7">
        <w:tc>
          <w:tcPr>
            <w:tcW w:w="980" w:type="dxa"/>
            <w:vMerge/>
            <w:tcBorders>
              <w:left w:val="single" w:sz="12" w:space="0" w:color="auto"/>
            </w:tcBorders>
          </w:tcPr>
          <w:p w14:paraId="3BC1724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</w:tcPr>
          <w:p w14:paraId="074A963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</w:tcPr>
          <w:p w14:paraId="53719631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</w:tcPr>
          <w:p w14:paraId="479BCA5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</w:tcPr>
          <w:p w14:paraId="3EAD4A3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1904C9B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0BFEC74B" w14:textId="77777777" w:rsidTr="00DE5BC7">
        <w:trPr>
          <w:trHeight w:val="166"/>
        </w:trPr>
        <w:tc>
          <w:tcPr>
            <w:tcW w:w="980" w:type="dxa"/>
            <w:vMerge/>
            <w:tcBorders>
              <w:left w:val="single" w:sz="12" w:space="0" w:color="auto"/>
            </w:tcBorders>
          </w:tcPr>
          <w:p w14:paraId="18452EF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</w:tcPr>
          <w:p w14:paraId="31270A87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</w:tcPr>
          <w:p w14:paraId="41CBA64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</w:tcPr>
          <w:p w14:paraId="3CB5AA7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</w:tcPr>
          <w:p w14:paraId="205A2A9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3E20D10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18A983FE" w14:textId="77777777" w:rsidTr="00DE5BC7">
        <w:trPr>
          <w:trHeight w:val="279"/>
        </w:trPr>
        <w:tc>
          <w:tcPr>
            <w:tcW w:w="9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830370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AE20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DF705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</w:tcPr>
          <w:p w14:paraId="037A319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</w:tcPr>
          <w:p w14:paraId="01CD3F3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39FF77F3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22359E2E" w14:textId="77777777" w:rsidTr="00DE5BC7">
        <w:trPr>
          <w:trHeight w:val="279"/>
        </w:trPr>
        <w:tc>
          <w:tcPr>
            <w:tcW w:w="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39622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12" w:space="0" w:color="auto"/>
            </w:tcBorders>
          </w:tcPr>
          <w:p w14:paraId="4677DC9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  <w:tcBorders>
              <w:top w:val="single" w:sz="8" w:space="0" w:color="auto"/>
              <w:bottom w:val="single" w:sz="12" w:space="0" w:color="auto"/>
            </w:tcBorders>
          </w:tcPr>
          <w:p w14:paraId="7F5780C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AF5056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  <w:tcBorders>
              <w:bottom w:val="single" w:sz="12" w:space="0" w:color="auto"/>
            </w:tcBorders>
          </w:tcPr>
          <w:p w14:paraId="04DDEF0F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</w:tcPr>
          <w:p w14:paraId="5128B85D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2F09744F" w14:textId="77777777" w:rsidTr="00DE5BC7">
        <w:trPr>
          <w:trHeight w:val="158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20EB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  <w:sz w:val="21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21"/>
              </w:rPr>
              <w:t>配偶者負担額の内訳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14:paraId="2FFC8C8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  <w:tcBorders>
              <w:top w:val="single" w:sz="12" w:space="0" w:color="auto"/>
            </w:tcBorders>
          </w:tcPr>
          <w:p w14:paraId="06A7FA7A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540CF37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  <w:tcBorders>
              <w:top w:val="single" w:sz="12" w:space="0" w:color="auto"/>
            </w:tcBorders>
          </w:tcPr>
          <w:p w14:paraId="525A7A53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</w:tcPr>
          <w:p w14:paraId="74139A0A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7DDCD86B" w14:textId="77777777" w:rsidTr="00DE5BC7">
        <w:tc>
          <w:tcPr>
            <w:tcW w:w="980" w:type="dxa"/>
            <w:vMerge/>
            <w:tcBorders>
              <w:left w:val="single" w:sz="12" w:space="0" w:color="auto"/>
            </w:tcBorders>
          </w:tcPr>
          <w:p w14:paraId="18BFCC26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</w:tcPr>
          <w:p w14:paraId="1107924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rPr>
                <w:rFonts w:asciiTheme="minorEastAsia" w:hAnsiTheme="minorEastAsia" w:cs="Times New Roman"/>
                <w:kern w:val="2"/>
                <w:sz w:val="18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</w:tcPr>
          <w:p w14:paraId="6A83FB7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843" w:type="dxa"/>
          </w:tcPr>
          <w:p w14:paraId="64531B95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2254" w:type="dxa"/>
          </w:tcPr>
          <w:p w14:paraId="6356200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7A17CB3D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5F42EB65" w14:textId="77777777" w:rsidTr="00DE5BC7">
        <w:trPr>
          <w:trHeight w:val="334"/>
        </w:trPr>
        <w:tc>
          <w:tcPr>
            <w:tcW w:w="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678B6A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4B5C35CD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8"/>
              </w:rPr>
              <w:t xml:space="preserve">　年　月　日</w:t>
            </w:r>
          </w:p>
        </w:tc>
        <w:tc>
          <w:tcPr>
            <w:tcW w:w="1783" w:type="dxa"/>
            <w:tcBorders>
              <w:bottom w:val="single" w:sz="12" w:space="0" w:color="auto"/>
            </w:tcBorders>
          </w:tcPr>
          <w:p w14:paraId="2B88E093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D1C3ED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2254" w:type="dxa"/>
            <w:tcBorders>
              <w:bottom w:val="single" w:sz="12" w:space="0" w:color="auto"/>
            </w:tcBorders>
          </w:tcPr>
          <w:p w14:paraId="7FA3BD55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</w:tcPr>
          <w:p w14:paraId="47A3500D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371AB6F5" w14:textId="77777777" w:rsidTr="00DE5BC7">
        <w:trPr>
          <w:trHeight w:val="311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4D7861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FF04A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小計</w:t>
            </w:r>
          </w:p>
        </w:tc>
        <w:tc>
          <w:tcPr>
            <w:tcW w:w="1783" w:type="dxa"/>
            <w:tcBorders>
              <w:top w:val="single" w:sz="12" w:space="0" w:color="auto"/>
              <w:bottom w:val="single" w:sz="12" w:space="0" w:color="auto"/>
            </w:tcBorders>
          </w:tcPr>
          <w:p w14:paraId="0682129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70EE352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①</w:t>
            </w: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</w:tcBorders>
          </w:tcPr>
          <w:p w14:paraId="2133A5CB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②</w:t>
            </w:r>
          </w:p>
          <w:p w14:paraId="556C30E4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C73F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  <w:tr w:rsidR="00062486" w:rsidRPr="006D713D" w14:paraId="2E0F57CA" w14:textId="77777777" w:rsidTr="00DE5BC7">
        <w:trPr>
          <w:trHeight w:val="952"/>
        </w:trPr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E9AD1F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21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21"/>
              </w:rPr>
              <w:t>一般不妊治療に</w:t>
            </w:r>
          </w:p>
          <w:p w14:paraId="1DA3491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21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21"/>
              </w:rPr>
              <w:t>かかった金額</w:t>
            </w:r>
          </w:p>
          <w:p w14:paraId="1C38C8FC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  <w:sz w:val="16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  <w:sz w:val="16"/>
              </w:rPr>
              <w:t>（医療機関自己負担分）</w:t>
            </w:r>
          </w:p>
        </w:tc>
        <w:tc>
          <w:tcPr>
            <w:tcW w:w="58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9833128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>③</w:t>
            </w:r>
            <w:r w:rsidRPr="006D713D">
              <w:rPr>
                <w:rFonts w:asciiTheme="minorEastAsia" w:hAnsiTheme="minorEastAsia" w:cs="Times New Roman"/>
                <w:kern w:val="2"/>
              </w:rPr>
              <w:t>(</w:t>
            </w:r>
            <w:r w:rsidRPr="006D713D">
              <w:rPr>
                <w:rFonts w:asciiTheme="minorEastAsia" w:hAnsiTheme="minorEastAsia" w:cs="Times New Roman" w:hint="eastAsia"/>
                <w:kern w:val="2"/>
              </w:rPr>
              <w:t>①＋②</w:t>
            </w:r>
            <w:r w:rsidRPr="006D713D">
              <w:rPr>
                <w:rFonts w:asciiTheme="minorEastAsia" w:hAnsiTheme="minorEastAsia" w:cs="Times New Roman"/>
                <w:kern w:val="2"/>
              </w:rPr>
              <w:t>)</w:t>
            </w:r>
          </w:p>
          <w:p w14:paraId="49019B8E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  <w:r w:rsidRPr="006D713D">
              <w:rPr>
                <w:rFonts w:asciiTheme="minorEastAsia" w:hAnsiTheme="minorEastAsia" w:cs="Times New Roman" w:hint="eastAsia"/>
                <w:kern w:val="2"/>
              </w:rPr>
              <w:t xml:space="preserve">　　　　　　　　　　　　　　　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97020" w14:textId="77777777" w:rsidR="00062486" w:rsidRPr="006D713D" w:rsidRDefault="00062486" w:rsidP="00DE5BC7">
            <w:pPr>
              <w:adjustRightInd/>
              <w:snapToGrid w:val="0"/>
              <w:spacing w:line="240" w:lineRule="atLeast"/>
              <w:jc w:val="both"/>
              <w:rPr>
                <w:rFonts w:asciiTheme="minorEastAsia" w:hAnsiTheme="minorEastAsia" w:cs="Times New Roman"/>
                <w:kern w:val="2"/>
              </w:rPr>
            </w:pPr>
          </w:p>
        </w:tc>
      </w:tr>
    </w:tbl>
    <w:p w14:paraId="0F3C6EEE" w14:textId="77777777" w:rsidR="002804AB" w:rsidRPr="006D713D" w:rsidRDefault="002804AB">
      <w:pPr>
        <w:rPr>
          <w:rFonts w:asciiTheme="minorEastAsia" w:hAnsiTheme="minorEastAsia"/>
        </w:rPr>
      </w:pPr>
    </w:p>
    <w:sectPr w:rsidR="002804AB" w:rsidRPr="006D713D" w:rsidSect="00062486">
      <w:pgSz w:w="11905" w:h="16837" w:code="9"/>
      <w:pgMar w:top="1418" w:right="1304" w:bottom="1418" w:left="1304" w:header="720" w:footer="567" w:gutter="0"/>
      <w:cols w:space="720"/>
      <w:noEndnote/>
      <w:docGrid w:type="linesAndChars" w:linePitch="386" w:charSpace="5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C497" w14:textId="77777777" w:rsidR="00AC0738" w:rsidRDefault="00AC0738" w:rsidP="00062486">
      <w:r>
        <w:separator/>
      </w:r>
    </w:p>
  </w:endnote>
  <w:endnote w:type="continuationSeparator" w:id="0">
    <w:p w14:paraId="696274FF" w14:textId="77777777" w:rsidR="00AC0738" w:rsidRDefault="00AC0738" w:rsidP="0006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66C3" w14:textId="77777777" w:rsidR="00AC0738" w:rsidRDefault="00AC0738" w:rsidP="00062486">
      <w:r>
        <w:separator/>
      </w:r>
    </w:p>
  </w:footnote>
  <w:footnote w:type="continuationSeparator" w:id="0">
    <w:p w14:paraId="7A92F5D2" w14:textId="77777777" w:rsidR="00AC0738" w:rsidRDefault="00AC0738" w:rsidP="0006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1B"/>
    <w:rsid w:val="00062486"/>
    <w:rsid w:val="00092F27"/>
    <w:rsid w:val="002804AB"/>
    <w:rsid w:val="00356A16"/>
    <w:rsid w:val="00446A59"/>
    <w:rsid w:val="004854EF"/>
    <w:rsid w:val="00486758"/>
    <w:rsid w:val="0049595D"/>
    <w:rsid w:val="0055034C"/>
    <w:rsid w:val="006261AE"/>
    <w:rsid w:val="006D713D"/>
    <w:rsid w:val="00780A12"/>
    <w:rsid w:val="0078521B"/>
    <w:rsid w:val="007E00C1"/>
    <w:rsid w:val="007E6038"/>
    <w:rsid w:val="00824BD1"/>
    <w:rsid w:val="00925DA4"/>
    <w:rsid w:val="009717B9"/>
    <w:rsid w:val="009D34A5"/>
    <w:rsid w:val="00AC0738"/>
    <w:rsid w:val="00B50A80"/>
    <w:rsid w:val="00D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64BE7"/>
  <w15:chartTrackingRefBased/>
  <w15:docId w15:val="{7E0A70D7-FF41-4D5C-9959-AFE40F52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521B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21B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1B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21B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21B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21B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21B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21B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21B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52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52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52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52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521B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8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21B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85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21B"/>
    <w:pPr>
      <w:autoSpaceDE/>
      <w:autoSpaceDN/>
      <w:adjustRightInd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85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21B"/>
    <w:pPr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852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852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52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2486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62486"/>
  </w:style>
  <w:style w:type="paragraph" w:styleId="ac">
    <w:name w:val="footer"/>
    <w:basedOn w:val="a"/>
    <w:link w:val="ad"/>
    <w:uiPriority w:val="99"/>
    <w:unhideWhenUsed/>
    <w:rsid w:val="00062486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6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順一</dc:creator>
  <cp:keywords/>
  <dc:description/>
  <cp:lastModifiedBy>横山 順一</cp:lastModifiedBy>
  <cp:revision>7</cp:revision>
  <dcterms:created xsi:type="dcterms:W3CDTF">2026-06-04T04:09:00Z</dcterms:created>
  <dcterms:modified xsi:type="dcterms:W3CDTF">2026-06-11T06:48:00Z</dcterms:modified>
</cp:coreProperties>
</file>